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bCs/>
          <w:sz w:val="20"/>
          <w:szCs w:val="20"/>
        </w:rPr>
        <w:t>ALLEGATO 1</w:t>
      </w:r>
    </w:p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Spett.le Ufficio Protocollo del Comune di Preganziol </w:t>
      </w:r>
    </w:p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P.zza </w:t>
      </w:r>
      <w:proofErr w:type="spellStart"/>
      <w:r>
        <w:rPr>
          <w:rFonts w:ascii="Trebuchet MS" w:hAnsi="Trebuchet MS"/>
          <w:sz w:val="20"/>
          <w:szCs w:val="20"/>
        </w:rPr>
        <w:t>Gabbin</w:t>
      </w:r>
      <w:proofErr w:type="spellEnd"/>
      <w:r>
        <w:rPr>
          <w:rFonts w:ascii="Trebuchet MS" w:hAnsi="Trebuchet MS"/>
          <w:sz w:val="20"/>
          <w:szCs w:val="20"/>
        </w:rPr>
        <w:t xml:space="preserve"> n. 1</w:t>
      </w:r>
    </w:p>
    <w:p w:rsidR="00000000" w:rsidRDefault="00D32F3A">
      <w:pPr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31022 PREGANZIOL </w:t>
      </w: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pStyle w:val="Titolo4"/>
        <w:rPr>
          <w:sz w:val="20"/>
          <w:szCs w:val="20"/>
        </w:rPr>
      </w:pPr>
      <w:r>
        <w:rPr>
          <w:sz w:val="20"/>
          <w:szCs w:val="20"/>
        </w:rPr>
        <w:t xml:space="preserve">AVVISO PUBBLICO ESPLORATIVO </w:t>
      </w:r>
    </w:p>
    <w:p w:rsidR="00000000" w:rsidRDefault="00D32F3A">
      <w:pPr>
        <w:pStyle w:val="Corpodeltesto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MANIFESTAZIONE DI INTERESSE DA PARTE DI ASSOCIAZIONI SPORTIVE (ASD/SSD) E RICREATIVE </w:t>
      </w:r>
    </w:p>
    <w:p w:rsidR="00000000" w:rsidRDefault="00D32F3A">
      <w:pPr>
        <w:pStyle w:val="Corpodeltesto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PROGETTO SPORT IN COMUNE </w:t>
      </w: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tabs>
          <w:tab w:val="left" w:leader="dot" w:pos="9638"/>
        </w:tabs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</w:t>
      </w:r>
      <w:r>
        <w:rPr>
          <w:rFonts w:ascii="Trebuchet MS" w:hAnsi="Trebuchet MS"/>
          <w:sz w:val="20"/>
          <w:szCs w:val="20"/>
        </w:rPr>
        <w:t>scritto</w:t>
      </w:r>
      <w:r>
        <w:rPr>
          <w:rFonts w:ascii="Trebuchet MS" w:hAnsi="Trebuchet MS"/>
          <w:sz w:val="20"/>
          <w:szCs w:val="20"/>
        </w:rPr>
        <w:tab/>
      </w:r>
    </w:p>
    <w:p w:rsidR="00000000" w:rsidRDefault="00D32F3A">
      <w:pPr>
        <w:tabs>
          <w:tab w:val="left" w:leader="dot" w:pos="4962"/>
          <w:tab w:val="left" w:leader="dot" w:pos="5812"/>
          <w:tab w:val="left" w:leader="dot" w:pos="9638"/>
        </w:tabs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 a </w:t>
      </w:r>
      <w:r>
        <w:rPr>
          <w:rFonts w:ascii="Trebuchet MS" w:hAnsi="Trebuchet MS"/>
          <w:sz w:val="20"/>
          <w:szCs w:val="20"/>
        </w:rPr>
        <w:tab/>
        <w:t xml:space="preserve"> (</w:t>
      </w:r>
      <w:r>
        <w:rPr>
          <w:rFonts w:ascii="Trebuchet MS" w:hAnsi="Trebuchet MS"/>
          <w:sz w:val="20"/>
          <w:szCs w:val="20"/>
        </w:rPr>
        <w:tab/>
        <w:t xml:space="preserve">) il </w:t>
      </w:r>
      <w:r>
        <w:rPr>
          <w:rFonts w:ascii="Trebuchet MS" w:hAnsi="Trebuchet MS"/>
          <w:sz w:val="20"/>
          <w:szCs w:val="20"/>
        </w:rPr>
        <w:tab/>
      </w:r>
    </w:p>
    <w:p w:rsidR="00000000" w:rsidRDefault="00D32F3A">
      <w:pPr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Codice Fiscale: |__|__|__|__|__|__|__|__|__|__|__|__|__|__|__|__| </w:t>
      </w:r>
    </w:p>
    <w:p w:rsidR="00000000" w:rsidRDefault="00D32F3A">
      <w:pPr>
        <w:tabs>
          <w:tab w:val="left" w:leader="dot" w:pos="9639"/>
        </w:tabs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qualità di legale rappresentante di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000000" w:rsidRDefault="00D32F3A">
      <w:pPr>
        <w:tabs>
          <w:tab w:val="left" w:leader="dot" w:pos="4536"/>
          <w:tab w:val="left" w:leader="dot" w:pos="9638"/>
        </w:tabs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 sede in </w:t>
      </w:r>
      <w:r>
        <w:rPr>
          <w:rFonts w:ascii="Trebuchet MS" w:hAnsi="Trebuchet MS"/>
          <w:sz w:val="20"/>
          <w:szCs w:val="20"/>
        </w:rPr>
        <w:tab/>
        <w:t xml:space="preserve"> in via </w:t>
      </w:r>
      <w:r>
        <w:rPr>
          <w:rFonts w:ascii="Trebuchet MS" w:hAnsi="Trebuchet MS"/>
          <w:sz w:val="20"/>
          <w:szCs w:val="20"/>
        </w:rPr>
        <w:tab/>
      </w:r>
    </w:p>
    <w:p w:rsidR="00000000" w:rsidRDefault="00D32F3A">
      <w:pPr>
        <w:spacing w:line="36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Partita IVA : |__|__|__|__|__|__|__|__|__|__|__| C.F. |__|__|__|__|__|__|__|__|__|__|__|</w:t>
      </w:r>
    </w:p>
    <w:p w:rsidR="00000000" w:rsidRDefault="00D32F3A">
      <w:pPr>
        <w:tabs>
          <w:tab w:val="left" w:leader="dot" w:pos="3828"/>
          <w:tab w:val="left" w:leader="dot" w:pos="9638"/>
        </w:tabs>
        <w:spacing w:line="36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Tel. </w:t>
      </w:r>
      <w:r>
        <w:rPr>
          <w:rFonts w:ascii="Trebuchet MS" w:hAnsi="Trebuchet MS"/>
          <w:sz w:val="20"/>
          <w:szCs w:val="20"/>
        </w:rPr>
        <w:tab/>
        <w:t xml:space="preserve"> e</w:t>
      </w:r>
      <w:r>
        <w:rPr>
          <w:rFonts w:ascii="Trebuchet MS" w:hAnsi="Trebuchet MS"/>
          <w:sz w:val="20"/>
          <w:szCs w:val="20"/>
        </w:rPr>
        <w:t xml:space="preserve">-mail </w:t>
      </w:r>
      <w:r>
        <w:rPr>
          <w:rFonts w:ascii="Trebuchet MS" w:hAnsi="Trebuchet MS"/>
          <w:sz w:val="20"/>
          <w:szCs w:val="20"/>
        </w:rPr>
        <w:tab/>
      </w:r>
    </w:p>
    <w:p w:rsidR="00000000" w:rsidRDefault="00D32F3A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Con la presente manifesta il proprio interesse a svolgere il progetto “ SPORT IN COMUNE”</w:t>
      </w: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spacing w:after="12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relazione al suddetto avviso il sottoscritto, ai sensi e nei modi di cui agli artt. 46 e 47 del DPR 28.12.2000, n. 445, consapevole delle sanzioni penali </w:t>
      </w:r>
      <w:r>
        <w:rPr>
          <w:rFonts w:ascii="Trebuchet MS" w:hAnsi="Trebuchet MS"/>
          <w:sz w:val="20"/>
          <w:szCs w:val="20"/>
        </w:rPr>
        <w:t xml:space="preserve">previste dall’art. 76 e della decadenza dei benefici prevista dall’art. 75 del medesimo DPR 28.12.2000, n. 445 per le ipotesi di falsità in atti e dichiarazioni mendaci, sotto la propria responsabilità </w:t>
      </w:r>
    </w:p>
    <w:p w:rsidR="00000000" w:rsidRDefault="00D32F3A">
      <w:pPr>
        <w:pStyle w:val="Titolo8"/>
        <w:widowControl/>
        <w:autoSpaceDE/>
        <w:autoSpaceDN/>
        <w:adjustRightInd/>
        <w:spacing w:after="120"/>
        <w:rPr>
          <w:rFonts w:ascii="Trebuchet MS" w:hAnsi="Trebuchet MS"/>
        </w:rPr>
      </w:pPr>
      <w:r>
        <w:rPr>
          <w:rFonts w:ascii="Trebuchet MS" w:hAnsi="Trebuchet MS"/>
        </w:rPr>
        <w:t>DICHIARA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osservare di tutte le disposizioni di leg</w:t>
      </w:r>
      <w:r>
        <w:rPr>
          <w:rFonts w:ascii="Trebuchet MS" w:hAnsi="Trebuchet MS"/>
          <w:sz w:val="20"/>
          <w:szCs w:val="20"/>
        </w:rPr>
        <w:t>ge in materia di assicurazioni/polizza assicurativa per gli infortuni e tutte le disposizioni di legge;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12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la sede associativa nel territorio del Comune di Preganziol o nei Comuni contermini per la presente procedura anche ai fini di ogni comunicazione è: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6"/>
          <w:szCs w:val="16"/>
        </w:rPr>
        <w:br/>
        <w:t>_____________________________________________________________________________________________________________</w:t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20"/>
          <w:szCs w:val="20"/>
        </w:rPr>
        <w:t>__________________________________________________ tel. |__|__|__|__|__|__|__|__|__|__|</w:t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br/>
      </w:r>
      <w:proofErr w:type="spellStart"/>
      <w:r>
        <w:rPr>
          <w:rFonts w:ascii="Trebuchet MS" w:hAnsi="Trebuchet MS"/>
          <w:sz w:val="20"/>
          <w:szCs w:val="20"/>
        </w:rPr>
        <w:t>cell</w:t>
      </w:r>
      <w:proofErr w:type="spellEnd"/>
      <w:r>
        <w:rPr>
          <w:rFonts w:ascii="Trebuchet MS" w:hAnsi="Trebuchet MS"/>
          <w:sz w:val="20"/>
          <w:szCs w:val="20"/>
        </w:rPr>
        <w:t>. |__|__|__|__|__|__|__|__|__|__|__|__|  -  fa</w:t>
      </w:r>
      <w:r>
        <w:rPr>
          <w:rFonts w:ascii="Trebuchet MS" w:hAnsi="Trebuchet MS"/>
          <w:sz w:val="20"/>
          <w:szCs w:val="20"/>
        </w:rPr>
        <w:t xml:space="preserve">x  |__|__|__|__|__|__|__|__|__|__|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20"/>
          <w:szCs w:val="20"/>
        </w:rPr>
        <w:t>PEC: 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20"/>
          <w:szCs w:val="20"/>
        </w:rPr>
        <w:t>e-mail: _________________________________________________________________________________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aver preso visione ed accettare integ</w:t>
      </w:r>
      <w:r>
        <w:rPr>
          <w:rFonts w:ascii="Trebuchet MS" w:hAnsi="Trebuchet MS"/>
          <w:sz w:val="20"/>
          <w:szCs w:val="20"/>
        </w:rPr>
        <w:t>ralmente l’avviso per manifestazione di interesse di cui in oggetto;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l’assenza di cause ostative di cui all'art. 80 del D.Lgs 50/2016 e </w:t>
      </w:r>
      <w:proofErr w:type="spellStart"/>
      <w:r>
        <w:rPr>
          <w:rFonts w:ascii="Trebuchet MS" w:hAnsi="Trebuchet MS"/>
          <w:sz w:val="20"/>
          <w:szCs w:val="20"/>
        </w:rPr>
        <w:t>s.m.i.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impegnarsi a partecipare al percorso, le cui modalità e tempistiche saranno condivise con i soggetti interess</w:t>
      </w:r>
      <w:r>
        <w:rPr>
          <w:rFonts w:ascii="Trebuchet MS" w:hAnsi="Trebuchet MS"/>
          <w:sz w:val="20"/>
          <w:szCs w:val="20"/>
        </w:rPr>
        <w:t>ati, di costruzione del “Patto di Territorio”;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aderire ad una delle tre proposte elencate di seguito e esplicitate nell’Allegato 2):  </w:t>
      </w:r>
    </w:p>
    <w:p w:rsidR="00000000" w:rsidRDefault="00D32F3A">
      <w:pPr>
        <w:pStyle w:val="NormaleWeb"/>
        <w:numPr>
          <w:ilvl w:val="0"/>
          <w:numId w:val="29"/>
        </w:numPr>
        <w:tabs>
          <w:tab w:val="clear" w:pos="1069"/>
          <w:tab w:val="num" w:pos="709"/>
        </w:tabs>
        <w:spacing w:before="0" w:after="0"/>
        <w:ind w:left="709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PROPOSTA A :</w:t>
      </w:r>
      <w:r>
        <w:rPr>
          <w:rFonts w:ascii="Trebuchet MS" w:hAnsi="Trebuchet MS"/>
          <w:sz w:val="20"/>
          <w:szCs w:val="20"/>
        </w:rPr>
        <w:t xml:space="preserve"> Favorire la partecipazione e lo sviluppo di abilità sportive tramite l’erogazione di sostegni  economici </w:t>
      </w:r>
      <w:r>
        <w:rPr>
          <w:rFonts w:ascii="Trebuchet MS" w:hAnsi="Trebuchet MS"/>
          <w:sz w:val="20"/>
          <w:szCs w:val="20"/>
        </w:rPr>
        <w:t>a Famiglie aventi ISEE inferiore a euro 16.700;</w:t>
      </w:r>
    </w:p>
    <w:p w:rsidR="00000000" w:rsidRDefault="00D32F3A">
      <w:pPr>
        <w:pStyle w:val="NormaleWeb"/>
        <w:numPr>
          <w:ilvl w:val="0"/>
          <w:numId w:val="29"/>
        </w:numPr>
        <w:tabs>
          <w:tab w:val="clear" w:pos="1069"/>
          <w:tab w:val="num" w:pos="709"/>
        </w:tabs>
        <w:spacing w:before="0" w:after="0"/>
        <w:ind w:left="709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PROPOSTA B :</w:t>
      </w:r>
      <w:r>
        <w:rPr>
          <w:rFonts w:ascii="Trebuchet MS" w:hAnsi="Trebuchet MS"/>
          <w:sz w:val="20"/>
          <w:szCs w:val="20"/>
        </w:rPr>
        <w:t xml:space="preserve"> Costruire/Sviluppare iniziative sportive di carattere non agonistico aventi come finalità l’avvicinamento allo sport di giovani del territorio appartenenti a Famiglie avente ISEE inferiore a euro</w:t>
      </w:r>
      <w:r>
        <w:rPr>
          <w:rFonts w:ascii="Trebuchet MS" w:hAnsi="Trebuchet MS"/>
          <w:sz w:val="20"/>
          <w:szCs w:val="20"/>
        </w:rPr>
        <w:t xml:space="preserve"> 16.700;</w:t>
      </w:r>
    </w:p>
    <w:p w:rsidR="00000000" w:rsidRDefault="00D32F3A">
      <w:pPr>
        <w:pStyle w:val="NormaleWeb"/>
        <w:numPr>
          <w:ilvl w:val="0"/>
          <w:numId w:val="29"/>
        </w:numPr>
        <w:tabs>
          <w:tab w:val="clear" w:pos="1069"/>
          <w:tab w:val="num" w:pos="709"/>
        </w:tabs>
        <w:spacing w:before="0" w:after="0"/>
        <w:ind w:left="709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PROPOSTA C</w:t>
      </w:r>
      <w:r>
        <w:rPr>
          <w:rFonts w:ascii="Trebuchet MS" w:hAnsi="Trebuchet MS"/>
          <w:sz w:val="20"/>
          <w:szCs w:val="20"/>
        </w:rPr>
        <w:t xml:space="preserve">: Favorire la partecipazione e lo sviluppo di abilità sportive tramite l’erogazione di sostegni  economici a Famiglie aventi ISEE inferiore a euro 16.700 e Costruire/Sviluppare iniziative sportive di carattere non agonistico aventi come </w:t>
      </w:r>
      <w:r>
        <w:rPr>
          <w:rFonts w:ascii="Trebuchet MS" w:hAnsi="Trebuchet MS"/>
          <w:sz w:val="20"/>
          <w:szCs w:val="20"/>
        </w:rPr>
        <w:t>finalità l’avvicinamento allo sport di giovani del territorio appartenenti a Famiglie avente ISEE inferiore a euro 16.700 (progetto che unisce la proposta A e la proposta B).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garantire che le persone impiegate a qualsiasi titolo nel progetto condividano</w:t>
      </w:r>
      <w:r>
        <w:rPr>
          <w:rFonts w:ascii="Trebuchet MS" w:hAnsi="Trebuchet MS"/>
          <w:sz w:val="20"/>
          <w:szCs w:val="20"/>
        </w:rPr>
        <w:t xml:space="preserve"> i valori che staranno alla base del “Patto di Territorio” che si andrà a definire con le Associazioni Sportive (ASD/SSD) e Ricreative; </w:t>
      </w:r>
    </w:p>
    <w:p w:rsidR="00000000" w:rsidRDefault="00D32F3A">
      <w:pPr>
        <w:pStyle w:val="NormaleWeb"/>
        <w:numPr>
          <w:ilvl w:val="0"/>
          <w:numId w:val="11"/>
        </w:numPr>
        <w:tabs>
          <w:tab w:val="clear" w:pos="720"/>
        </w:tabs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presentare rendiconto intermedio e relazione finale attestante le attività svolte, le spese sostenute e i risultati </w:t>
      </w:r>
      <w:r>
        <w:rPr>
          <w:rFonts w:ascii="Trebuchet MS" w:hAnsi="Trebuchet MS"/>
          <w:sz w:val="20"/>
          <w:szCs w:val="20"/>
        </w:rPr>
        <w:t>raggiunti dal progetto.</w:t>
      </w: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spacing w:after="120"/>
        <w:ind w:left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__________________________________</w:t>
      </w:r>
    </w:p>
    <w:p w:rsidR="00000000" w:rsidRDefault="00D32F3A">
      <w:pPr>
        <w:tabs>
          <w:tab w:val="center" w:pos="7513"/>
        </w:tabs>
        <w:ind w:left="36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i/>
          <w:iCs/>
          <w:sz w:val="18"/>
          <w:szCs w:val="18"/>
        </w:rPr>
        <w:t>FIRMA DEL LEGALE RAPPRESENTANTE</w:t>
      </w:r>
    </w:p>
    <w:p w:rsidR="00000000" w:rsidRDefault="00D32F3A">
      <w:pPr>
        <w:ind w:left="360"/>
        <w:jc w:val="right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pStyle w:val="Titolo5"/>
      </w:pPr>
      <w:r>
        <w:t>Informativa ai sensi dell’art. 13 del Regolamento U.E. 27 aprile 2016 n.2016/679/UE</w:t>
      </w: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________________</w:t>
      </w:r>
      <w:r>
        <w:rPr>
          <w:rFonts w:ascii="Trebuchet MS" w:hAnsi="Trebuchet MS"/>
          <w:sz w:val="20"/>
          <w:szCs w:val="20"/>
        </w:rPr>
        <w:t>_______________________________ dichiara di essere informato, che i dati sopra forniti verranno trattati per l’espletamento di funzioni istituzionali da parte del Comune solo con modalità e procedure strettamente necessarie per le operazioni e i servizi co</w:t>
      </w:r>
      <w:r>
        <w:rPr>
          <w:rFonts w:ascii="Trebuchet MS" w:hAnsi="Trebuchet MS"/>
          <w:sz w:val="20"/>
          <w:szCs w:val="20"/>
        </w:rPr>
        <w:t xml:space="preserve">nnessi con i procedimenti e i provvedimenti che lo riguardano </w:t>
      </w:r>
    </w:p>
    <w:p w:rsidR="00000000" w:rsidRDefault="00D32F3A">
      <w:pPr>
        <w:ind w:left="41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________________________________</w:t>
      </w: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spacing w:after="120"/>
        <w:ind w:left="5041" w:firstLine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</w:t>
      </w:r>
    </w:p>
    <w:p w:rsidR="00000000" w:rsidRDefault="00D32F3A">
      <w:pPr>
        <w:tabs>
          <w:tab w:val="center" w:pos="7513"/>
        </w:tabs>
        <w:ind w:left="4962" w:firstLine="78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i/>
          <w:iCs/>
          <w:sz w:val="20"/>
          <w:szCs w:val="20"/>
        </w:rPr>
        <w:t>FIRMA DEL LEGALE RAPPRESENTANTE</w:t>
      </w:r>
    </w:p>
    <w:p w:rsidR="00000000" w:rsidRDefault="00D32F3A">
      <w:pPr>
        <w:ind w:left="504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allega:</w:t>
      </w:r>
    </w:p>
    <w:p w:rsidR="00000000" w:rsidRDefault="00D32F3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00000" w:rsidRDefault="00D32F3A">
      <w:pPr>
        <w:numPr>
          <w:ilvl w:val="1"/>
          <w:numId w:val="19"/>
        </w:numPr>
        <w:tabs>
          <w:tab w:val="clear" w:pos="1080"/>
        </w:tabs>
        <w:ind w:left="7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copia fotostatica di un documento di identità in corso di validità</w:t>
      </w:r>
      <w:r>
        <w:rPr>
          <w:rFonts w:ascii="Trebuchet MS" w:hAnsi="Trebuchet MS"/>
          <w:sz w:val="20"/>
          <w:szCs w:val="20"/>
        </w:rPr>
        <w:t xml:space="preserve"> del sottoscrittore o di un documento di riconoscimento equipollente (ai sensi dell’art. 35, comma 2, del DPR 28/12/2000, n. 445)</w:t>
      </w:r>
    </w:p>
    <w:p w:rsidR="00000000" w:rsidRDefault="00D32F3A">
      <w:pPr>
        <w:numPr>
          <w:ilvl w:val="1"/>
          <w:numId w:val="19"/>
        </w:numPr>
        <w:tabs>
          <w:tab w:val="clear" w:pos="1080"/>
        </w:tabs>
        <w:ind w:left="7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relazione illustrativa allegato 2)</w:t>
      </w:r>
    </w:p>
    <w:p w:rsidR="00000000" w:rsidRDefault="00D32F3A">
      <w:pPr>
        <w:numPr>
          <w:ilvl w:val="1"/>
          <w:numId w:val="19"/>
        </w:numPr>
        <w:tabs>
          <w:tab w:val="clear" w:pos="1080"/>
        </w:tabs>
        <w:ind w:left="7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copia dello statuto o documento equipollente </w:t>
      </w:r>
    </w:p>
    <w:p w:rsidR="00000000" w:rsidRDefault="00D32F3A">
      <w:pPr>
        <w:jc w:val="both"/>
        <w:rPr>
          <w:rFonts w:ascii="Trebuchet MS" w:hAnsi="Trebuchet MS"/>
          <w:sz w:val="20"/>
          <w:szCs w:val="20"/>
        </w:rPr>
      </w:pPr>
    </w:p>
    <w:sectPr w:rsidR="0000000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B694E7DC"/>
    <w:name w:val="WW8Num2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41433C"/>
    <w:multiLevelType w:val="hybridMultilevel"/>
    <w:tmpl w:val="4CD293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93FD2"/>
    <w:multiLevelType w:val="hybridMultilevel"/>
    <w:tmpl w:val="43880EB2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0E451373"/>
    <w:multiLevelType w:val="hybridMultilevel"/>
    <w:tmpl w:val="405A0D7A"/>
    <w:lvl w:ilvl="0" w:tplc="2912F9C8">
      <w:start w:val="1"/>
      <w:numFmt w:val="bullet"/>
      <w:lvlText w:val=""/>
      <w:lvlJc w:val="left"/>
      <w:pPr>
        <w:tabs>
          <w:tab w:val="num" w:pos="1776"/>
        </w:tabs>
        <w:ind w:left="1643" w:hanging="227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0776B92"/>
    <w:multiLevelType w:val="hybridMultilevel"/>
    <w:tmpl w:val="2F089B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324CF7"/>
    <w:multiLevelType w:val="hybridMultilevel"/>
    <w:tmpl w:val="E5047536"/>
    <w:lvl w:ilvl="0" w:tplc="490497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BE43F9F"/>
    <w:multiLevelType w:val="hybridMultilevel"/>
    <w:tmpl w:val="D4F2E0CA"/>
    <w:lvl w:ilvl="0" w:tplc="93303BA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3303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6421F"/>
    <w:multiLevelType w:val="hybridMultilevel"/>
    <w:tmpl w:val="E5047536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2BB189F"/>
    <w:multiLevelType w:val="hybridMultilevel"/>
    <w:tmpl w:val="933E24E6"/>
    <w:lvl w:ilvl="0" w:tplc="7D6AB77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46622A3"/>
    <w:multiLevelType w:val="hybridMultilevel"/>
    <w:tmpl w:val="EE967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25D46"/>
    <w:multiLevelType w:val="hybridMultilevel"/>
    <w:tmpl w:val="1E38C1C4"/>
    <w:lvl w:ilvl="0" w:tplc="64D60602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BD43A1"/>
    <w:multiLevelType w:val="hybridMultilevel"/>
    <w:tmpl w:val="A4C4A5E0"/>
    <w:lvl w:ilvl="0" w:tplc="5BEE48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56389"/>
    <w:multiLevelType w:val="hybridMultilevel"/>
    <w:tmpl w:val="A7863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73A04"/>
    <w:multiLevelType w:val="hybridMultilevel"/>
    <w:tmpl w:val="E5047536"/>
    <w:lvl w:ilvl="0" w:tplc="BDB07F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5C850BA"/>
    <w:multiLevelType w:val="hybridMultilevel"/>
    <w:tmpl w:val="73D42B20"/>
    <w:lvl w:ilvl="0" w:tplc="64D606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C44C09"/>
    <w:multiLevelType w:val="hybridMultilevel"/>
    <w:tmpl w:val="7F6861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7433F"/>
    <w:multiLevelType w:val="hybridMultilevel"/>
    <w:tmpl w:val="405A0D7A"/>
    <w:lvl w:ilvl="0" w:tplc="C9B6C3EC">
      <w:start w:val="1"/>
      <w:numFmt w:val="bullet"/>
      <w:lvlText w:val=""/>
      <w:lvlJc w:val="left"/>
      <w:pPr>
        <w:tabs>
          <w:tab w:val="num" w:pos="1776"/>
        </w:tabs>
        <w:ind w:left="1643" w:hanging="227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C88057E"/>
    <w:multiLevelType w:val="hybridMultilevel"/>
    <w:tmpl w:val="B880B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E3CEF"/>
    <w:multiLevelType w:val="multilevel"/>
    <w:tmpl w:val="00000004"/>
    <w:name w:val="WW8Num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DD2311"/>
    <w:multiLevelType w:val="hybridMultilevel"/>
    <w:tmpl w:val="405A0D7A"/>
    <w:lvl w:ilvl="0" w:tplc="76528E40">
      <w:start w:val="1"/>
      <w:numFmt w:val="bullet"/>
      <w:lvlText w:val=""/>
      <w:lvlJc w:val="left"/>
      <w:pPr>
        <w:ind w:left="1776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4060988"/>
    <w:multiLevelType w:val="multilevel"/>
    <w:tmpl w:val="B694E7DC"/>
    <w:lvl w:ilvl="0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68B413C"/>
    <w:multiLevelType w:val="multilevel"/>
    <w:tmpl w:val="B694E7D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753D2D"/>
    <w:multiLevelType w:val="hybridMultilevel"/>
    <w:tmpl w:val="54BE7A56"/>
    <w:name w:val="WW8Num13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90D57"/>
    <w:multiLevelType w:val="hybridMultilevel"/>
    <w:tmpl w:val="06809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BD031E"/>
    <w:multiLevelType w:val="hybridMultilevel"/>
    <w:tmpl w:val="94167C7A"/>
    <w:name w:val="WW8Num9"/>
    <w:lvl w:ilvl="0" w:tplc="670CA72A">
      <w:start w:val="1"/>
      <w:numFmt w:val="none"/>
      <w:lvlText w:val="5."/>
      <w:lvlJc w:val="left"/>
      <w:pPr>
        <w:tabs>
          <w:tab w:val="num" w:pos="1065"/>
        </w:tabs>
        <w:ind w:left="1065" w:hanging="705"/>
      </w:pPr>
      <w:rPr>
        <w:rFonts w:ascii="Trebuchet MS" w:hAnsi="Trebuchet MS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46E1C"/>
    <w:multiLevelType w:val="hybridMultilevel"/>
    <w:tmpl w:val="EAE88EDC"/>
    <w:lvl w:ilvl="0" w:tplc="075A467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7602B6"/>
    <w:multiLevelType w:val="hybridMultilevel"/>
    <w:tmpl w:val="5BB6B430"/>
    <w:lvl w:ilvl="0" w:tplc="5BEE48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9"/>
  </w:num>
  <w:num w:numId="5">
    <w:abstractNumId w:val="10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32"/>
  </w:num>
  <w:num w:numId="18">
    <w:abstractNumId w:val="31"/>
  </w:num>
  <w:num w:numId="19">
    <w:abstractNumId w:val="24"/>
  </w:num>
  <w:num w:numId="20">
    <w:abstractNumId w:val="20"/>
  </w:num>
  <w:num w:numId="21">
    <w:abstractNumId w:val="8"/>
  </w:num>
  <w:num w:numId="22">
    <w:abstractNumId w:val="13"/>
  </w:num>
  <w:num w:numId="23">
    <w:abstractNumId w:val="11"/>
  </w:num>
  <w:num w:numId="24">
    <w:abstractNumId w:val="19"/>
  </w:num>
  <w:num w:numId="25">
    <w:abstractNumId w:val="27"/>
  </w:num>
  <w:num w:numId="26">
    <w:abstractNumId w:val="26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22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A"/>
    <w:rsid w:val="00D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A4B260-B0C7-41E8-9DCD-A9D8222B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jc w:val="center"/>
      <w:outlineLvl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suppressAutoHyphens/>
      <w:ind w:left="5580" w:firstLine="657"/>
      <w:jc w:val="both"/>
      <w:outlineLvl w:val="1"/>
    </w:pPr>
    <w:rPr>
      <w:rFonts w:ascii="Arial" w:hAnsi="Arial" w:cs="Arial"/>
      <w:i/>
      <w:iCs/>
      <w:sz w:val="22"/>
      <w:szCs w:val="22"/>
      <w:lang w:eastAsia="ar-SA"/>
    </w:rPr>
  </w:style>
  <w:style w:type="paragraph" w:styleId="Titolo3">
    <w:name w:val="heading 3"/>
    <w:basedOn w:val="Normale"/>
    <w:next w:val="Normale"/>
    <w:qFormat/>
    <w:pPr>
      <w:keepNext/>
      <w:ind w:left="4820"/>
      <w:jc w:val="center"/>
      <w:outlineLvl w:val="2"/>
    </w:pPr>
    <w:rPr>
      <w:rFonts w:ascii="Trebuchet MS" w:hAnsi="Trebuchet MS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rebuchet MS" w:hAnsi="Trebuchet M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360"/>
      <w:jc w:val="both"/>
      <w:outlineLvl w:val="4"/>
    </w:pPr>
    <w:rPr>
      <w:rFonts w:ascii="Trebuchet MS" w:hAnsi="Trebuchet MS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pPr>
      <w:suppressAutoHyphens/>
      <w:spacing w:before="280" w:after="280"/>
    </w:pPr>
    <w:rPr>
      <w:lang w:eastAsia="ar-SA"/>
    </w:rPr>
  </w:style>
  <w:style w:type="character" w:styleId="Collegamentoipertestuale">
    <w:name w:val="Hyperlink"/>
    <w:semiHidden/>
    <w:rPr>
      <w:color w:val="000080"/>
      <w:u w:val="single"/>
      <w:lang/>
    </w:rPr>
  </w:style>
  <w:style w:type="paragraph" w:styleId="Rientrocorpodeltesto">
    <w:name w:val="Body Text Indent"/>
    <w:basedOn w:val="Normale"/>
    <w:semiHidden/>
    <w:pPr>
      <w:jc w:val="both"/>
    </w:pPr>
    <w:rPr>
      <w:rFonts w:ascii="Trebuchet MS" w:hAnsi="Trebuchet MS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keepNext/>
      <w:suppressAutoHyphens/>
      <w:spacing w:before="240" w:after="120"/>
    </w:pPr>
    <w:rPr>
      <w:rFonts w:ascii="Arial" w:eastAsia="Microsoft YaHei" w:hAnsi="Arial"/>
      <w:sz w:val="28"/>
      <w:szCs w:val="28"/>
      <w:lang w:eastAsia="ar-SA"/>
    </w:rPr>
  </w:style>
  <w:style w:type="paragraph" w:styleId="Corpotesto">
    <w:name w:val="Body Text"/>
    <w:basedOn w:val="Normale"/>
    <w:semiHidden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Microsoft YaHei" w:hAnsi="Ari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Style4">
    <w:name w:val="Style 4"/>
    <w:basedOn w:val="Normale"/>
    <w:pPr>
      <w:widowControl w:val="0"/>
      <w:suppressAutoHyphens/>
      <w:autoSpaceDE w:val="0"/>
      <w:ind w:left="1152" w:hanging="432"/>
      <w:jc w:val="both"/>
    </w:pPr>
    <w:rPr>
      <w:sz w:val="20"/>
      <w:szCs w:val="20"/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suppressAutoHyphens/>
      <w:jc w:val="center"/>
    </w:pPr>
    <w:rPr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che:</vt:lpstr>
    </vt:vector>
  </TitlesOfParts>
  <Company>Halley Informatica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che:</dc:title>
  <dc:subject/>
  <dc:creator>Erminio</dc:creator>
  <cp:keywords/>
  <cp:lastModifiedBy>daniela seminara</cp:lastModifiedBy>
  <cp:revision>2</cp:revision>
  <cp:lastPrinted>2018-06-14T07:21:00Z</cp:lastPrinted>
  <dcterms:created xsi:type="dcterms:W3CDTF">2021-07-09T06:55:00Z</dcterms:created>
  <dcterms:modified xsi:type="dcterms:W3CDTF">2021-07-09T06:55:00Z</dcterms:modified>
</cp:coreProperties>
</file>